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7B" w:rsidRDefault="003518DF" w:rsidP="003518DF">
      <w:pPr>
        <w:jc w:val="center"/>
        <w:rPr>
          <w:b/>
          <w:sz w:val="40"/>
          <w:szCs w:val="40"/>
        </w:rPr>
      </w:pPr>
      <w:r w:rsidRPr="003518DF">
        <w:rPr>
          <w:b/>
          <w:sz w:val="40"/>
          <w:szCs w:val="40"/>
        </w:rPr>
        <w:t>M1052</w:t>
      </w:r>
    </w:p>
    <w:p w:rsidR="003518DF" w:rsidRDefault="003518DF" w:rsidP="003518DF">
      <w:pPr>
        <w:pStyle w:val="ContactInformation"/>
        <w:tabs>
          <w:tab w:val="left" w:pos="-3226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860"/>
          <w:tab w:val="left" w:pos="32568"/>
        </w:tabs>
        <w:ind w:left="-1134"/>
        <w:jc w:val="left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4658274C" wp14:editId="3EE86959">
            <wp:extent cx="2002157" cy="300545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7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</w:p>
    <w:p w:rsidR="003518DF" w:rsidRDefault="003518DF" w:rsidP="003518DF">
      <w:pPr>
        <w:pStyle w:val="ContactInformation"/>
        <w:tabs>
          <w:tab w:val="left" w:pos="-3226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860"/>
          <w:tab w:val="left" w:pos="32568"/>
        </w:tabs>
        <w:ind w:left="-1134"/>
        <w:jc w:val="left"/>
        <w:rPr>
          <w:rFonts w:ascii="Arial" w:hAnsi="Arial"/>
          <w:color w:val="000000"/>
          <w:sz w:val="22"/>
          <w:lang w:val="en-US"/>
        </w:rPr>
      </w:pPr>
      <w:r>
        <w:rPr>
          <w:rFonts w:ascii="Arial Bold" w:hAnsi="Arial Bold"/>
          <w:color w:val="000000"/>
          <w:sz w:val="22"/>
          <w:lang w:val="en-US"/>
        </w:rPr>
        <w:t>Height:</w:t>
      </w:r>
      <w:r>
        <w:rPr>
          <w:rFonts w:ascii="Arial" w:hAnsi="Arial"/>
          <w:color w:val="000000"/>
          <w:sz w:val="22"/>
          <w:lang w:val="en-US"/>
        </w:rPr>
        <w:t xml:space="preserve">  5’6” (168 </w:t>
      </w:r>
      <w:r>
        <w:rPr>
          <w:rFonts w:ascii="Arial" w:hAnsi="Arial"/>
          <w:color w:val="000000"/>
          <w:sz w:val="22"/>
        </w:rPr>
        <w:t>с</w:t>
      </w:r>
      <w:r>
        <w:rPr>
          <w:rFonts w:ascii="Arial" w:hAnsi="Arial"/>
          <w:color w:val="000000"/>
          <w:sz w:val="22"/>
          <w:lang w:val="en-US"/>
        </w:rPr>
        <w:t>m)</w:t>
      </w:r>
    </w:p>
    <w:p w:rsidR="003518DF" w:rsidRDefault="003518DF" w:rsidP="003518DF">
      <w:pPr>
        <w:pStyle w:val="ContactInformation"/>
        <w:tabs>
          <w:tab w:val="left" w:pos="-3226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860"/>
          <w:tab w:val="left" w:pos="32568"/>
        </w:tabs>
        <w:ind w:left="-1134"/>
        <w:jc w:val="left"/>
        <w:rPr>
          <w:rFonts w:ascii="Arial" w:hAnsi="Arial"/>
          <w:color w:val="000000"/>
          <w:sz w:val="22"/>
          <w:lang w:val="en-US"/>
        </w:rPr>
      </w:pPr>
      <w:r>
        <w:rPr>
          <w:rFonts w:ascii="Arial Bold" w:hAnsi="Arial Bold"/>
          <w:color w:val="000000"/>
          <w:sz w:val="22"/>
          <w:lang w:val="en-US"/>
        </w:rPr>
        <w:t>Weight:</w:t>
      </w:r>
      <w:r>
        <w:rPr>
          <w:rFonts w:ascii="Arial" w:hAnsi="Arial"/>
          <w:color w:val="000000"/>
          <w:sz w:val="22"/>
          <w:lang w:val="en-US"/>
        </w:rPr>
        <w:t xml:space="preserve"> 105.8 </w:t>
      </w:r>
      <w:proofErr w:type="spellStart"/>
      <w:r>
        <w:rPr>
          <w:rFonts w:ascii="Arial" w:hAnsi="Arial"/>
          <w:color w:val="000000"/>
          <w:sz w:val="22"/>
          <w:lang w:val="en-US"/>
        </w:rPr>
        <w:t>lbs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(48 kg)</w:t>
      </w:r>
    </w:p>
    <w:p w:rsidR="003518DF" w:rsidRDefault="003518DF" w:rsidP="003518DF">
      <w:pPr>
        <w:pStyle w:val="ContactInformation"/>
        <w:tabs>
          <w:tab w:val="left" w:pos="-3226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860"/>
          <w:tab w:val="left" w:pos="32568"/>
        </w:tabs>
        <w:ind w:left="-1134"/>
        <w:jc w:val="left"/>
        <w:rPr>
          <w:rFonts w:ascii="Arial" w:hAnsi="Arial"/>
          <w:color w:val="000000"/>
          <w:sz w:val="22"/>
          <w:lang w:val="en-US"/>
        </w:rPr>
      </w:pPr>
      <w:r>
        <w:rPr>
          <w:rFonts w:ascii="Arial Bold" w:hAnsi="Arial Bold"/>
          <w:color w:val="000000"/>
          <w:sz w:val="22"/>
          <w:lang w:val="en-US"/>
        </w:rPr>
        <w:t>Color Hair</w:t>
      </w:r>
      <w:r>
        <w:rPr>
          <w:rFonts w:ascii="Arial" w:hAnsi="Arial"/>
          <w:color w:val="000000"/>
          <w:sz w:val="22"/>
          <w:lang w:val="en-US"/>
        </w:rPr>
        <w:t>:  Brown</w:t>
      </w:r>
    </w:p>
    <w:p w:rsidR="003518DF" w:rsidRDefault="003518DF" w:rsidP="003518DF">
      <w:pPr>
        <w:pStyle w:val="ContactInformation"/>
        <w:tabs>
          <w:tab w:val="left" w:pos="-3226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860"/>
          <w:tab w:val="left" w:pos="32568"/>
        </w:tabs>
        <w:ind w:left="-1134"/>
        <w:jc w:val="left"/>
        <w:rPr>
          <w:rFonts w:ascii="Arial" w:hAnsi="Arial"/>
          <w:color w:val="000000"/>
          <w:sz w:val="22"/>
          <w:lang w:val="en-US"/>
        </w:rPr>
      </w:pPr>
      <w:r>
        <w:rPr>
          <w:rFonts w:ascii="Arial Bold" w:hAnsi="Arial Bold"/>
          <w:color w:val="000000"/>
          <w:sz w:val="22"/>
          <w:lang w:val="en-US"/>
        </w:rPr>
        <w:t>Color Eyes</w:t>
      </w:r>
      <w:r>
        <w:rPr>
          <w:rFonts w:ascii="Arial" w:hAnsi="Arial"/>
          <w:color w:val="000000"/>
          <w:sz w:val="22"/>
          <w:lang w:val="en-US"/>
        </w:rPr>
        <w:t>: Blue</w:t>
      </w:r>
    </w:p>
    <w:p w:rsidR="003518DF" w:rsidRDefault="003518DF" w:rsidP="003518DF">
      <w:pPr>
        <w:pStyle w:val="ContactInformation"/>
        <w:tabs>
          <w:tab w:val="left" w:pos="9765"/>
          <w:tab w:val="left" w:pos="9912"/>
          <w:tab w:val="left" w:pos="10620"/>
        </w:tabs>
        <w:ind w:left="-1134" w:right="-772"/>
        <w:jc w:val="center"/>
        <w:rPr>
          <w:rFonts w:ascii="Arial Bold" w:hAnsi="Arial Bold"/>
          <w:color w:val="000000"/>
          <w:sz w:val="22"/>
          <w:lang w:val="en-US"/>
        </w:rPr>
      </w:pPr>
      <w:r>
        <w:rPr>
          <w:rFonts w:ascii="Arial Bold" w:hAnsi="Arial Bold"/>
          <w:color w:val="000000"/>
          <w:sz w:val="22"/>
          <w:lang w:val="en-US"/>
        </w:rPr>
        <w:t>Playing Range</w:t>
      </w:r>
      <w:r>
        <w:rPr>
          <w:rFonts w:ascii="Arial" w:hAnsi="Arial"/>
          <w:color w:val="000000"/>
          <w:sz w:val="22"/>
          <w:lang w:val="en-US"/>
        </w:rPr>
        <w:t xml:space="preserve">: </w:t>
      </w:r>
      <w:r>
        <w:rPr>
          <w:rFonts w:ascii="Times New Roman" w:hAnsi="Times New Roman"/>
          <w:color w:val="000000"/>
          <w:sz w:val="22"/>
        </w:rPr>
        <w:t>17-26</w:t>
      </w:r>
      <w:r>
        <w:rPr>
          <w:rFonts w:ascii="Times New Roman" w:hAnsi="Times New Roman"/>
          <w:color w:val="000000"/>
          <w:sz w:val="22"/>
        </w:rPr>
        <w:br/>
      </w:r>
      <w:r>
        <w:rPr>
          <w:rFonts w:ascii="Times New Roman" w:hAnsi="Times New Roman"/>
          <w:color w:val="000000"/>
          <w:sz w:val="22"/>
        </w:rPr>
        <w:br/>
      </w:r>
      <w:proofErr w:type="gramStart"/>
      <w:r>
        <w:rPr>
          <w:rFonts w:ascii="Arial Bold" w:hAnsi="Arial Bold"/>
          <w:color w:val="000000"/>
          <w:sz w:val="22"/>
          <w:lang w:val="en-US"/>
        </w:rPr>
        <w:t>FILM</w:t>
      </w:r>
      <w:proofErr w:type="gramEnd"/>
      <w:r>
        <w:rPr>
          <w:rFonts w:ascii="Arial Bold" w:hAnsi="Arial Bold"/>
          <w:color w:val="000000"/>
          <w:sz w:val="22"/>
          <w:lang w:val="en-US"/>
        </w:rPr>
        <w:t xml:space="preserve"> AND TV </w:t>
      </w:r>
    </w:p>
    <w:p w:rsidR="003518DF" w:rsidRDefault="003518DF" w:rsidP="003518DF">
      <w:pPr>
        <w:pStyle w:val="ContactInformation"/>
        <w:tabs>
          <w:tab w:val="left" w:pos="9765"/>
          <w:tab w:val="left" w:pos="9912"/>
          <w:tab w:val="left" w:pos="10620"/>
        </w:tabs>
        <w:ind w:left="-1134" w:right="-772"/>
        <w:jc w:val="center"/>
        <w:rPr>
          <w:rFonts w:ascii="Arial Italic" w:hAnsi="Arial Italic"/>
          <w:color w:val="000000"/>
          <w:lang w:val="en-US"/>
        </w:rPr>
      </w:pPr>
      <w:r>
        <w:rPr>
          <w:rFonts w:ascii="Arial Italic" w:hAnsi="Arial Italic"/>
          <w:color w:val="000000"/>
          <w:lang w:val="en-US"/>
        </w:rPr>
        <w:t>*</w:t>
      </w:r>
      <w:proofErr w:type="gramStart"/>
      <w:r>
        <w:rPr>
          <w:rFonts w:ascii="Arial Italic" w:hAnsi="Arial Italic"/>
          <w:color w:val="000000"/>
          <w:lang w:val="en-US"/>
        </w:rPr>
        <w:t>full</w:t>
      </w:r>
      <w:proofErr w:type="gramEnd"/>
      <w:r>
        <w:rPr>
          <w:rFonts w:ascii="Arial Italic" w:hAnsi="Arial Italic"/>
          <w:color w:val="000000"/>
          <w:lang w:val="en-US"/>
        </w:rPr>
        <w:t xml:space="preserve"> list upon request; commercials also available upon request</w:t>
      </w:r>
    </w:p>
    <w:p w:rsidR="003518DF" w:rsidRDefault="003518DF" w:rsidP="003518DF">
      <w:pPr>
        <w:pStyle w:val="ContactInformation"/>
        <w:tabs>
          <w:tab w:val="left" w:pos="9765"/>
          <w:tab w:val="left" w:pos="9912"/>
          <w:tab w:val="left" w:pos="10620"/>
        </w:tabs>
        <w:ind w:left="-1134" w:right="-772"/>
        <w:jc w:val="both"/>
        <w:rPr>
          <w:rFonts w:ascii="Arial" w:hAnsi="Arial"/>
          <w:color w:val="000000"/>
          <w:sz w:val="22"/>
          <w:lang w:val="en-US"/>
        </w:rPr>
      </w:pPr>
      <w:r>
        <w:rPr>
          <w:rFonts w:ascii="Arial" w:hAnsi="Arial"/>
          <w:color w:val="000000"/>
          <w:sz w:val="22"/>
          <w:lang w:val="en-US"/>
        </w:rPr>
        <w:t xml:space="preserve">Bartender…………………………… </w:t>
      </w:r>
      <w:proofErr w:type="gramStart"/>
      <w:r>
        <w:rPr>
          <w:rFonts w:ascii="Arial" w:hAnsi="Arial"/>
          <w:color w:val="000000"/>
          <w:sz w:val="22"/>
          <w:lang w:val="en-US"/>
        </w:rPr>
        <w:t>Featured……Art</w:t>
      </w:r>
      <w:proofErr w:type="gramEnd"/>
      <w:r>
        <w:rPr>
          <w:rFonts w:ascii="Arial" w:hAnsi="Arial"/>
          <w:color w:val="000000"/>
          <w:sz w:val="22"/>
          <w:lang w:val="en-US"/>
        </w:rPr>
        <w:t xml:space="preserve"> Pictures and White Media, Russia. </w:t>
      </w:r>
      <w:proofErr w:type="spellStart"/>
      <w:r>
        <w:rPr>
          <w:rFonts w:ascii="Arial" w:hAnsi="Arial"/>
          <w:color w:val="000000"/>
          <w:sz w:val="22"/>
          <w:lang w:val="en-US"/>
        </w:rPr>
        <w:t>Dir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: Dina </w:t>
      </w:r>
      <w:proofErr w:type="spellStart"/>
      <w:r>
        <w:rPr>
          <w:rFonts w:ascii="Arial" w:hAnsi="Arial"/>
          <w:color w:val="000000"/>
          <w:sz w:val="22"/>
          <w:lang w:val="en-US"/>
        </w:rPr>
        <w:t>Sturmanova</w:t>
      </w:r>
      <w:proofErr w:type="spellEnd"/>
    </w:p>
    <w:p w:rsidR="003518DF" w:rsidRDefault="003518DF" w:rsidP="003518DF">
      <w:pPr>
        <w:pStyle w:val="ContactInformation"/>
        <w:tabs>
          <w:tab w:val="left" w:pos="9765"/>
          <w:tab w:val="left" w:pos="9912"/>
          <w:tab w:val="left" w:pos="10620"/>
        </w:tabs>
        <w:ind w:left="-1134" w:right="-772"/>
        <w:jc w:val="both"/>
        <w:rPr>
          <w:rFonts w:ascii="Arial" w:hAnsi="Arial"/>
          <w:color w:val="000000"/>
          <w:sz w:val="22"/>
          <w:lang w:val="en-US"/>
        </w:rPr>
      </w:pPr>
      <w:r>
        <w:rPr>
          <w:rFonts w:ascii="Arial" w:hAnsi="Arial"/>
          <w:color w:val="000000"/>
          <w:sz w:val="22"/>
          <w:lang w:val="en-US"/>
        </w:rPr>
        <w:t>Sunstroke ……</w:t>
      </w:r>
      <w:proofErr w:type="gramStart"/>
      <w:r>
        <w:rPr>
          <w:rFonts w:ascii="Arial" w:hAnsi="Arial"/>
          <w:color w:val="000000"/>
          <w:sz w:val="22"/>
          <w:lang w:val="en-US"/>
        </w:rPr>
        <w:t>......</w:t>
      </w:r>
      <w:proofErr w:type="gramEnd"/>
      <w:r>
        <w:rPr>
          <w:rFonts w:ascii="Arial" w:hAnsi="Arial"/>
          <w:color w:val="000000"/>
          <w:sz w:val="23"/>
          <w:lang w:val="en-US"/>
        </w:rPr>
        <w:t>Episode</w:t>
      </w:r>
      <w:r>
        <w:rPr>
          <w:rFonts w:ascii="Arial" w:hAnsi="Arial"/>
          <w:color w:val="000000"/>
          <w:sz w:val="22"/>
          <w:lang w:val="en-US"/>
        </w:rPr>
        <w:t xml:space="preserve">……..Tri T </w:t>
      </w:r>
      <w:proofErr w:type="spellStart"/>
      <w:r>
        <w:rPr>
          <w:rFonts w:ascii="Arial" w:hAnsi="Arial"/>
          <w:color w:val="000000"/>
          <w:sz w:val="22"/>
          <w:lang w:val="en-US"/>
        </w:rPr>
        <w:t>Dir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: Nikita </w:t>
      </w:r>
      <w:proofErr w:type="spellStart"/>
      <w:r>
        <w:rPr>
          <w:rFonts w:ascii="Arial" w:hAnsi="Arial"/>
          <w:color w:val="000000"/>
          <w:sz w:val="22"/>
          <w:lang w:val="en-US"/>
        </w:rPr>
        <w:t>Mikhalkov</w:t>
      </w:r>
      <w:proofErr w:type="spellEnd"/>
    </w:p>
    <w:p w:rsidR="003518DF" w:rsidRDefault="003518DF" w:rsidP="003518DF">
      <w:pPr>
        <w:pStyle w:val="ContactInformation"/>
        <w:tabs>
          <w:tab w:val="left" w:pos="9765"/>
          <w:tab w:val="left" w:pos="9912"/>
          <w:tab w:val="left" w:pos="10620"/>
        </w:tabs>
        <w:ind w:left="-1134" w:right="-772"/>
        <w:jc w:val="both"/>
        <w:rPr>
          <w:rFonts w:ascii="Arial" w:hAnsi="Arial"/>
          <w:color w:val="000000"/>
          <w:sz w:val="22"/>
          <w:lang w:val="en-US"/>
        </w:rPr>
      </w:pPr>
      <w:proofErr w:type="gramStart"/>
      <w:r>
        <w:rPr>
          <w:rFonts w:ascii="Arial" w:hAnsi="Arial"/>
          <w:color w:val="000000"/>
          <w:sz w:val="22"/>
          <w:lang w:val="en-US"/>
        </w:rPr>
        <w:t>The world for two………….</w:t>
      </w:r>
      <w:proofErr w:type="gramEnd"/>
      <w:r>
        <w:rPr>
          <w:rFonts w:ascii="Arial" w:hAnsi="Arial"/>
          <w:color w:val="000000"/>
          <w:sz w:val="22"/>
          <w:lang w:val="en-US"/>
        </w:rPr>
        <w:t xml:space="preserve"> Supporting…………………………….….</w:t>
      </w:r>
      <w:proofErr w:type="spellStart"/>
      <w:r>
        <w:rPr>
          <w:rFonts w:ascii="Arial" w:hAnsi="Arial"/>
          <w:color w:val="000000"/>
          <w:sz w:val="22"/>
          <w:lang w:val="en-US"/>
        </w:rPr>
        <w:t>Dir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: </w:t>
      </w:r>
      <w:proofErr w:type="spellStart"/>
      <w:r>
        <w:rPr>
          <w:rFonts w:ascii="Arial" w:hAnsi="Arial"/>
          <w:color w:val="000000"/>
          <w:sz w:val="22"/>
          <w:lang w:val="en-US"/>
        </w:rPr>
        <w:t>Natal’ya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Srednikova</w:t>
      </w:r>
      <w:proofErr w:type="spellEnd"/>
    </w:p>
    <w:p w:rsidR="003518DF" w:rsidRDefault="003518DF" w:rsidP="003518DF">
      <w:pPr>
        <w:pStyle w:val="ContactInformation"/>
        <w:tabs>
          <w:tab w:val="left" w:pos="9765"/>
          <w:tab w:val="left" w:pos="9912"/>
          <w:tab w:val="left" w:pos="10620"/>
        </w:tabs>
        <w:ind w:left="-1134" w:right="-772"/>
        <w:jc w:val="both"/>
        <w:rPr>
          <w:rFonts w:ascii="Arial" w:hAnsi="Arial"/>
          <w:color w:val="000000"/>
          <w:sz w:val="22"/>
          <w:lang w:val="en-US"/>
        </w:rPr>
      </w:pPr>
      <w:r>
        <w:rPr>
          <w:rFonts w:ascii="Arial" w:hAnsi="Arial"/>
          <w:color w:val="000000"/>
          <w:sz w:val="22"/>
          <w:lang w:val="en-US"/>
        </w:rPr>
        <w:t>Forester</w:t>
      </w:r>
      <w:r>
        <w:rPr>
          <w:rFonts w:ascii="Arial Italic" w:hAnsi="Arial Italic"/>
          <w:color w:val="000000"/>
          <w:sz w:val="22"/>
          <w:lang w:val="en-US"/>
        </w:rPr>
        <w:t>..</w:t>
      </w:r>
      <w:r>
        <w:rPr>
          <w:rFonts w:ascii="Arial" w:hAnsi="Arial"/>
          <w:color w:val="000000"/>
          <w:sz w:val="22"/>
          <w:lang w:val="en-US"/>
        </w:rPr>
        <w:t>……………………………. Supporting….……………………..…………</w:t>
      </w:r>
      <w:proofErr w:type="spellStart"/>
      <w:r>
        <w:rPr>
          <w:rFonts w:ascii="Arial" w:hAnsi="Arial"/>
          <w:color w:val="000000"/>
          <w:sz w:val="22"/>
          <w:lang w:val="en-US"/>
        </w:rPr>
        <w:t>Dir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: Victor </w:t>
      </w:r>
      <w:proofErr w:type="spellStart"/>
      <w:r>
        <w:rPr>
          <w:rFonts w:ascii="Arial" w:hAnsi="Arial"/>
          <w:color w:val="000000"/>
          <w:sz w:val="22"/>
          <w:lang w:val="en-US"/>
        </w:rPr>
        <w:t>Konisevich</w:t>
      </w:r>
      <w:proofErr w:type="spellEnd"/>
    </w:p>
    <w:p w:rsidR="003518DF" w:rsidRDefault="003518DF" w:rsidP="003518DF">
      <w:pPr>
        <w:pStyle w:val="ContactInformation"/>
        <w:tabs>
          <w:tab w:val="left" w:pos="9765"/>
          <w:tab w:val="left" w:pos="9912"/>
          <w:tab w:val="left" w:pos="10620"/>
        </w:tabs>
        <w:ind w:left="-1134" w:right="-772"/>
        <w:jc w:val="both"/>
        <w:rPr>
          <w:rFonts w:ascii="Arial" w:hAnsi="Arial"/>
          <w:color w:val="000000"/>
          <w:sz w:val="22"/>
          <w:lang w:val="en-US"/>
        </w:rPr>
      </w:pPr>
      <w:r>
        <w:rPr>
          <w:rFonts w:ascii="Arial" w:hAnsi="Arial"/>
          <w:color w:val="000000"/>
          <w:sz w:val="22"/>
          <w:lang w:val="en-US"/>
        </w:rPr>
        <w:t>A long road to home…………..Episode…………………………….</w:t>
      </w:r>
      <w:proofErr w:type="spellStart"/>
      <w:r>
        <w:rPr>
          <w:rFonts w:ascii="Arial" w:hAnsi="Arial"/>
          <w:color w:val="000000"/>
          <w:sz w:val="22"/>
          <w:lang w:val="en-US"/>
        </w:rPr>
        <w:t>Dir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: Olga </w:t>
      </w:r>
      <w:proofErr w:type="spellStart"/>
      <w:r>
        <w:rPr>
          <w:rFonts w:ascii="Arial" w:hAnsi="Arial"/>
          <w:color w:val="000000"/>
          <w:sz w:val="22"/>
          <w:lang w:val="en-US"/>
        </w:rPr>
        <w:t>Dobrova-Kulikova</w:t>
      </w:r>
      <w:proofErr w:type="spellEnd"/>
    </w:p>
    <w:p w:rsidR="003518DF" w:rsidRDefault="003518DF" w:rsidP="003518DF">
      <w:pPr>
        <w:pStyle w:val="ContactInformation"/>
        <w:tabs>
          <w:tab w:val="left" w:pos="9765"/>
          <w:tab w:val="left" w:pos="9912"/>
          <w:tab w:val="left" w:pos="10620"/>
        </w:tabs>
        <w:ind w:left="-1134" w:right="-772"/>
        <w:jc w:val="both"/>
        <w:rPr>
          <w:rFonts w:ascii="Arial" w:hAnsi="Arial"/>
          <w:color w:val="000000"/>
          <w:sz w:val="22"/>
          <w:lang w:val="en-US"/>
        </w:rPr>
      </w:pPr>
      <w:r>
        <w:rPr>
          <w:rFonts w:ascii="Arial" w:hAnsi="Arial"/>
          <w:color w:val="000000"/>
          <w:sz w:val="22"/>
          <w:lang w:val="en-US"/>
        </w:rPr>
        <w:t>Kitchen.………………………….........Guest Star…………….……….…</w:t>
      </w:r>
      <w:proofErr w:type="spellStart"/>
      <w:r>
        <w:rPr>
          <w:rFonts w:ascii="Arial" w:hAnsi="Arial"/>
          <w:color w:val="000000"/>
          <w:sz w:val="22"/>
          <w:lang w:val="en-US"/>
        </w:rPr>
        <w:t>Dir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: </w:t>
      </w:r>
      <w:proofErr w:type="spellStart"/>
      <w:r>
        <w:rPr>
          <w:rFonts w:ascii="Arial" w:hAnsi="Arial"/>
          <w:color w:val="000000"/>
          <w:sz w:val="22"/>
          <w:lang w:val="en-US"/>
        </w:rPr>
        <w:t>Dmitrii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D’yachenko</w:t>
      </w:r>
      <w:proofErr w:type="spellEnd"/>
    </w:p>
    <w:p w:rsidR="003518DF" w:rsidRDefault="003518DF" w:rsidP="003518DF">
      <w:pPr>
        <w:ind w:left="-1134"/>
        <w:rPr>
          <w:b/>
          <w:sz w:val="40"/>
          <w:szCs w:val="40"/>
        </w:rPr>
      </w:pPr>
    </w:p>
    <w:p w:rsidR="003518DF" w:rsidRDefault="003518DF" w:rsidP="003518DF">
      <w:pPr>
        <w:pStyle w:val="ContactInformation"/>
        <w:tabs>
          <w:tab w:val="left" w:pos="9765"/>
          <w:tab w:val="left" w:pos="9912"/>
          <w:tab w:val="left" w:pos="10620"/>
        </w:tabs>
        <w:ind w:left="-1134"/>
        <w:jc w:val="center"/>
        <w:rPr>
          <w:rFonts w:ascii="Arial Bold" w:hAnsi="Arial Bold"/>
          <w:color w:val="000000"/>
          <w:sz w:val="22"/>
          <w:lang w:val="en-US"/>
        </w:rPr>
      </w:pPr>
      <w:r>
        <w:rPr>
          <w:rFonts w:ascii="Arial Bold" w:hAnsi="Arial Bold"/>
          <w:color w:val="000000"/>
          <w:sz w:val="22"/>
          <w:lang w:val="en-US"/>
        </w:rPr>
        <w:t>TRAINING</w:t>
      </w:r>
    </w:p>
    <w:p w:rsidR="003518DF" w:rsidRDefault="003518DF" w:rsidP="003518DF">
      <w:pPr>
        <w:pStyle w:val="ContactInformation"/>
        <w:tabs>
          <w:tab w:val="left" w:pos="9765"/>
          <w:tab w:val="left" w:pos="9912"/>
          <w:tab w:val="left" w:pos="10620"/>
        </w:tabs>
        <w:ind w:left="-1134"/>
        <w:jc w:val="center"/>
        <w:rPr>
          <w:rFonts w:ascii="Arial" w:hAnsi="Arial"/>
          <w:color w:val="000000"/>
          <w:sz w:val="22"/>
          <w:lang w:val="en-US"/>
        </w:rPr>
      </w:pPr>
      <w:r>
        <w:rPr>
          <w:rFonts w:ascii="Arial" w:hAnsi="Arial"/>
          <w:color w:val="000000"/>
          <w:sz w:val="22"/>
          <w:lang w:val="en-US"/>
        </w:rPr>
        <w:t xml:space="preserve">Higher Theatre School named by </w:t>
      </w:r>
      <w:proofErr w:type="spellStart"/>
      <w:r>
        <w:rPr>
          <w:rFonts w:ascii="Arial" w:hAnsi="Arial"/>
          <w:color w:val="000000"/>
          <w:sz w:val="22"/>
          <w:lang w:val="en-US"/>
        </w:rPr>
        <w:t>Shepkin</w:t>
      </w:r>
      <w:proofErr w:type="spellEnd"/>
    </w:p>
    <w:p w:rsidR="003518DF" w:rsidRDefault="003518DF" w:rsidP="003518DF">
      <w:pPr>
        <w:pStyle w:val="ContactInformation"/>
        <w:tabs>
          <w:tab w:val="left" w:pos="9765"/>
          <w:tab w:val="left" w:pos="9912"/>
          <w:tab w:val="left" w:pos="10620"/>
        </w:tabs>
        <w:ind w:left="-1134"/>
        <w:jc w:val="center"/>
        <w:rPr>
          <w:rFonts w:ascii="Arial" w:hAnsi="Arial"/>
          <w:color w:val="000000"/>
          <w:sz w:val="22"/>
          <w:lang w:val="en-US"/>
        </w:rPr>
      </w:pPr>
      <w:r>
        <w:rPr>
          <w:rFonts w:ascii="Arial" w:hAnsi="Arial"/>
          <w:color w:val="000000"/>
          <w:sz w:val="22"/>
          <w:lang w:val="en-US"/>
        </w:rPr>
        <w:t xml:space="preserve"> Casting Workshops: Nancy Bishop (CSA) &amp; Joel Kirby, Prague</w:t>
      </w:r>
    </w:p>
    <w:p w:rsidR="003518DF" w:rsidRDefault="003518DF" w:rsidP="003518DF">
      <w:pPr>
        <w:pStyle w:val="ContactInformation"/>
        <w:tabs>
          <w:tab w:val="left" w:pos="9765"/>
          <w:tab w:val="left" w:pos="9912"/>
          <w:tab w:val="left" w:pos="10620"/>
        </w:tabs>
        <w:ind w:left="-1134"/>
        <w:jc w:val="center"/>
        <w:rPr>
          <w:rFonts w:ascii="Arial" w:hAnsi="Arial"/>
          <w:color w:val="000000"/>
          <w:sz w:val="22"/>
          <w:lang w:val="en-US"/>
        </w:rPr>
      </w:pPr>
      <w:r>
        <w:rPr>
          <w:rFonts w:ascii="Arial" w:hAnsi="Arial"/>
          <w:color w:val="000000"/>
          <w:sz w:val="22"/>
          <w:lang w:val="en-US"/>
        </w:rPr>
        <w:t>Acting training studio: Pygmalion, Paris</w:t>
      </w:r>
    </w:p>
    <w:p w:rsidR="003518DF" w:rsidRDefault="003518DF" w:rsidP="003518DF">
      <w:pPr>
        <w:pStyle w:val="ContactInformation"/>
        <w:tabs>
          <w:tab w:val="left" w:pos="9765"/>
          <w:tab w:val="left" w:pos="9912"/>
          <w:tab w:val="left" w:pos="10620"/>
        </w:tabs>
        <w:ind w:left="-1134"/>
        <w:jc w:val="center"/>
        <w:rPr>
          <w:rFonts w:ascii="Arial" w:hAnsi="Arial"/>
          <w:color w:val="000000"/>
          <w:sz w:val="22"/>
          <w:lang w:val="en-US"/>
        </w:rPr>
      </w:pPr>
      <w:r>
        <w:rPr>
          <w:rFonts w:ascii="Arial" w:hAnsi="Arial"/>
          <w:color w:val="000000"/>
          <w:sz w:val="22"/>
          <w:lang w:val="en-US"/>
        </w:rPr>
        <w:t xml:space="preserve">Acting master classes: </w:t>
      </w:r>
      <w:proofErr w:type="spellStart"/>
      <w:r>
        <w:rPr>
          <w:rFonts w:ascii="Arial" w:hAnsi="Arial"/>
          <w:color w:val="000000"/>
          <w:sz w:val="22"/>
          <w:lang w:val="en-US"/>
        </w:rPr>
        <w:t>Ivanna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Chubbuck, Moscow</w:t>
      </w:r>
    </w:p>
    <w:p w:rsidR="003518DF" w:rsidRDefault="003518DF" w:rsidP="003518DF">
      <w:pPr>
        <w:pStyle w:val="ContactInformation"/>
        <w:tabs>
          <w:tab w:val="left" w:pos="9765"/>
          <w:tab w:val="left" w:pos="9912"/>
          <w:tab w:val="left" w:pos="10620"/>
        </w:tabs>
        <w:ind w:left="-1134"/>
        <w:jc w:val="center"/>
        <w:rPr>
          <w:rFonts w:ascii="Arial" w:hAnsi="Arial"/>
          <w:color w:val="000000"/>
          <w:sz w:val="22"/>
          <w:lang w:val="en-US"/>
        </w:rPr>
      </w:pPr>
      <w:bookmarkStart w:id="0" w:name="_GoBack"/>
      <w:bookmarkEnd w:id="0"/>
    </w:p>
    <w:p w:rsidR="003518DF" w:rsidRDefault="003518DF" w:rsidP="003518DF">
      <w:pPr>
        <w:pStyle w:val="ContactInformation"/>
        <w:tabs>
          <w:tab w:val="left" w:pos="9765"/>
          <w:tab w:val="left" w:pos="9912"/>
          <w:tab w:val="left" w:pos="10620"/>
        </w:tabs>
        <w:ind w:left="-1134"/>
        <w:jc w:val="center"/>
        <w:rPr>
          <w:rFonts w:ascii="Arial Bold" w:hAnsi="Arial Bold"/>
          <w:color w:val="000000"/>
          <w:sz w:val="22"/>
          <w:lang w:val="en-US"/>
        </w:rPr>
      </w:pPr>
      <w:r>
        <w:rPr>
          <w:rFonts w:ascii="Arial Bold" w:hAnsi="Arial Bold"/>
          <w:color w:val="000000"/>
          <w:sz w:val="22"/>
          <w:lang w:val="en-US"/>
        </w:rPr>
        <w:t>SPECIAL SKILLS</w:t>
      </w:r>
    </w:p>
    <w:p w:rsidR="003518DF" w:rsidRDefault="003518DF" w:rsidP="003518DF">
      <w:pPr>
        <w:pStyle w:val="ContactInformation"/>
        <w:tabs>
          <w:tab w:val="left" w:pos="9765"/>
          <w:tab w:val="left" w:pos="9912"/>
          <w:tab w:val="left" w:pos="10620"/>
        </w:tabs>
        <w:jc w:val="left"/>
        <w:rPr>
          <w:rFonts w:ascii="Times New Roman" w:eastAsia="Times New Roman" w:hAnsi="Times New Roman"/>
          <w:color w:val="auto"/>
          <w:sz w:val="20"/>
          <w:lang w:val="en-US" w:eastAsia="en-US" w:bidi="x-none"/>
        </w:rPr>
      </w:pPr>
      <w:r>
        <w:rPr>
          <w:rFonts w:ascii="Arial Bold" w:hAnsi="Arial Bold"/>
          <w:color w:val="000000"/>
          <w:sz w:val="20"/>
          <w:lang w:val="en-US"/>
        </w:rPr>
        <w:t>Languages</w:t>
      </w:r>
      <w:r>
        <w:rPr>
          <w:rFonts w:ascii="Arial" w:hAnsi="Arial"/>
          <w:color w:val="000000"/>
          <w:sz w:val="20"/>
          <w:lang w:val="en-US"/>
        </w:rPr>
        <w:t xml:space="preserve">: Native in Russian; fluent in English and </w:t>
      </w:r>
      <w:proofErr w:type="spellStart"/>
      <w:r>
        <w:rPr>
          <w:rFonts w:ascii="Arial" w:hAnsi="Arial"/>
          <w:color w:val="000000"/>
          <w:sz w:val="20"/>
          <w:lang w:val="en-US"/>
        </w:rPr>
        <w:t>french</w:t>
      </w:r>
      <w:proofErr w:type="spellEnd"/>
      <w:r>
        <w:rPr>
          <w:rFonts w:ascii="Arial" w:hAnsi="Arial"/>
          <w:color w:val="000000"/>
          <w:sz w:val="20"/>
          <w:lang w:val="en-US"/>
        </w:rPr>
        <w:t>, basic knowledge of Spanish, Italian</w:t>
      </w:r>
      <w:proofErr w:type="gramStart"/>
      <w:r>
        <w:rPr>
          <w:rFonts w:ascii="Arial" w:hAnsi="Arial"/>
          <w:color w:val="000000"/>
          <w:sz w:val="20"/>
          <w:lang w:val="en-US"/>
        </w:rPr>
        <w:t>,.</w:t>
      </w:r>
      <w:proofErr w:type="gramEnd"/>
      <w:r>
        <w:rPr>
          <w:rFonts w:ascii="Arial" w:hAnsi="Arial"/>
          <w:color w:val="000000"/>
          <w:sz w:val="20"/>
          <w:lang w:val="en-US"/>
        </w:rPr>
        <w:t xml:space="preserve"> </w:t>
      </w:r>
      <w:proofErr w:type="gramStart"/>
      <w:r>
        <w:rPr>
          <w:rFonts w:ascii="Arial Bold" w:hAnsi="Arial Bold"/>
          <w:color w:val="000000"/>
          <w:sz w:val="20"/>
          <w:lang w:val="en-US"/>
        </w:rPr>
        <w:t>Driver’s license</w:t>
      </w:r>
      <w:r>
        <w:rPr>
          <w:rFonts w:ascii="Arial" w:hAnsi="Arial"/>
          <w:color w:val="000000"/>
          <w:sz w:val="20"/>
          <w:lang w:val="en-US"/>
        </w:rPr>
        <w:t xml:space="preserve"> – excellent driver; automatic.</w:t>
      </w:r>
      <w:proofErr w:type="gramEnd"/>
      <w:r>
        <w:rPr>
          <w:rFonts w:ascii="Arial" w:hAnsi="Arial"/>
          <w:color w:val="000000"/>
          <w:sz w:val="20"/>
          <w:lang w:val="en-US"/>
        </w:rPr>
        <w:t xml:space="preserve"> </w:t>
      </w:r>
      <w:r>
        <w:rPr>
          <w:rFonts w:ascii="Arial Bold" w:hAnsi="Arial Bold"/>
          <w:color w:val="000000"/>
          <w:sz w:val="20"/>
          <w:lang w:val="en-US"/>
        </w:rPr>
        <w:t>Singer</w:t>
      </w:r>
      <w:r>
        <w:rPr>
          <w:rFonts w:ascii="Arial" w:hAnsi="Arial"/>
          <w:color w:val="000000"/>
          <w:sz w:val="20"/>
          <w:lang w:val="en-US"/>
        </w:rPr>
        <w:t xml:space="preserve"> – Alto, various styles. </w:t>
      </w:r>
      <w:proofErr w:type="gramStart"/>
      <w:r>
        <w:rPr>
          <w:rFonts w:ascii="Arial" w:hAnsi="Arial"/>
          <w:color w:val="000000"/>
          <w:sz w:val="20"/>
          <w:lang w:val="en-US"/>
        </w:rPr>
        <w:t>Horseback riding – beginner.</w:t>
      </w:r>
      <w:proofErr w:type="gramEnd"/>
      <w:r>
        <w:rPr>
          <w:rFonts w:ascii="Arial" w:hAnsi="Arial"/>
          <w:color w:val="000000"/>
          <w:sz w:val="20"/>
          <w:lang w:val="en-US"/>
        </w:rPr>
        <w:t xml:space="preserve"> Sports; </w:t>
      </w:r>
      <w:proofErr w:type="spellStart"/>
      <w:r>
        <w:rPr>
          <w:rFonts w:ascii="Arial" w:hAnsi="Arial"/>
          <w:color w:val="000000"/>
          <w:sz w:val="20"/>
          <w:lang w:val="en-US"/>
        </w:rPr>
        <w:t>serfing</w:t>
      </w:r>
      <w:proofErr w:type="spellEnd"/>
      <w:r>
        <w:rPr>
          <w:rFonts w:ascii="Arial" w:hAnsi="Arial"/>
          <w:color w:val="000000"/>
          <w:sz w:val="20"/>
          <w:lang w:val="en-US"/>
        </w:rPr>
        <w:t xml:space="preserve">, </w:t>
      </w:r>
      <w:proofErr w:type="spellStart"/>
      <w:r>
        <w:rPr>
          <w:rFonts w:ascii="Arial" w:hAnsi="Arial"/>
          <w:color w:val="000000"/>
          <w:sz w:val="20"/>
          <w:lang w:val="en-US"/>
        </w:rPr>
        <w:t>streching</w:t>
      </w:r>
      <w:proofErr w:type="spellEnd"/>
    </w:p>
    <w:p w:rsidR="003518DF" w:rsidRPr="003518DF" w:rsidRDefault="003518DF" w:rsidP="003518DF">
      <w:pPr>
        <w:rPr>
          <w:b/>
          <w:sz w:val="40"/>
          <w:szCs w:val="40"/>
        </w:rPr>
      </w:pPr>
    </w:p>
    <w:sectPr w:rsidR="003518DF" w:rsidRPr="003518DF" w:rsidSect="003D70C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DF"/>
    <w:rsid w:val="0017137B"/>
    <w:rsid w:val="003518DF"/>
    <w:rsid w:val="003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8C22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rsid w:val="003518DF"/>
    <w:rPr>
      <w:rFonts w:ascii="Trebuchet MS" w:eastAsia="ヒラギノ角ゴ Pro W3" w:hAnsi="Trebuchet MS" w:cs="Times New Roman"/>
      <w:color w:val="303030"/>
      <w:sz w:val="19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DF"/>
    <w:rPr>
      <w:rFonts w:ascii="Lucida Grande" w:hAnsi="Lucida Grande" w:cs="Lucida Grande"/>
      <w:sz w:val="18"/>
      <w:szCs w:val="18"/>
    </w:rPr>
  </w:style>
  <w:style w:type="paragraph" w:customStyle="1" w:styleId="ContactInformation">
    <w:name w:val="Contact Information"/>
    <w:rsid w:val="003518DF"/>
    <w:pPr>
      <w:spacing w:before="40" w:line="220" w:lineRule="atLeast"/>
      <w:jc w:val="right"/>
    </w:pPr>
    <w:rPr>
      <w:rFonts w:ascii="Trebuchet MS" w:eastAsia="ヒラギノ角ゴ Pro W3" w:hAnsi="Trebuchet MS" w:cs="Times New Roman"/>
      <w:color w:val="2D97EF"/>
      <w:sz w:val="16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rsid w:val="003518DF"/>
    <w:rPr>
      <w:rFonts w:ascii="Trebuchet MS" w:eastAsia="ヒラギノ角ゴ Pro W3" w:hAnsi="Trebuchet MS" w:cs="Times New Roman"/>
      <w:color w:val="303030"/>
      <w:sz w:val="19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DF"/>
    <w:rPr>
      <w:rFonts w:ascii="Lucida Grande" w:hAnsi="Lucida Grande" w:cs="Lucida Grande"/>
      <w:sz w:val="18"/>
      <w:szCs w:val="18"/>
    </w:rPr>
  </w:style>
  <w:style w:type="paragraph" w:customStyle="1" w:styleId="ContactInformation">
    <w:name w:val="Contact Information"/>
    <w:rsid w:val="003518DF"/>
    <w:pPr>
      <w:spacing w:before="40" w:line="220" w:lineRule="atLeast"/>
      <w:jc w:val="right"/>
    </w:pPr>
    <w:rPr>
      <w:rFonts w:ascii="Trebuchet MS" w:eastAsia="ヒラギノ角ゴ Pro W3" w:hAnsi="Trebuchet MS" w:cs="Times New Roman"/>
      <w:color w:val="2D97EF"/>
      <w:sz w:val="16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Macintosh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2015-10-30T11:44:00Z</dcterms:created>
  <dcterms:modified xsi:type="dcterms:W3CDTF">2015-10-30T11:47:00Z</dcterms:modified>
</cp:coreProperties>
</file>